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6AD" w14:textId="77777777" w:rsidR="00CD2288" w:rsidRDefault="006D2E46" w:rsidP="006D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6">
        <w:rPr>
          <w:rFonts w:ascii="Times New Roman" w:hAnsi="Times New Roman" w:cs="Times New Roman"/>
          <w:b/>
          <w:sz w:val="28"/>
          <w:szCs w:val="28"/>
        </w:rPr>
        <w:t>H</w:t>
      </w:r>
      <w:r w:rsidR="00BC6574" w:rsidRPr="006D2E46">
        <w:rPr>
          <w:rFonts w:ascii="Times New Roman" w:hAnsi="Times New Roman" w:cs="Times New Roman"/>
          <w:b/>
          <w:sz w:val="28"/>
          <w:szCs w:val="28"/>
        </w:rPr>
        <w:t>ar</w:t>
      </w:r>
      <w:r w:rsidRPr="006D2E46">
        <w:rPr>
          <w:rFonts w:ascii="Times New Roman" w:hAnsi="Times New Roman" w:cs="Times New Roman"/>
          <w:b/>
          <w:sz w:val="28"/>
          <w:szCs w:val="28"/>
        </w:rPr>
        <w:t>monogram naboru dzieci do Żłobka Gminnego</w:t>
      </w:r>
    </w:p>
    <w:p w14:paraId="0E1F005A" w14:textId="0431790D" w:rsidR="00BC6574" w:rsidRPr="006D2E46" w:rsidRDefault="006D2E46" w:rsidP="006D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6">
        <w:rPr>
          <w:rFonts w:ascii="Times New Roman" w:hAnsi="Times New Roman" w:cs="Times New Roman"/>
          <w:b/>
          <w:sz w:val="28"/>
          <w:szCs w:val="28"/>
        </w:rPr>
        <w:t xml:space="preserve"> „Promyczek</w:t>
      </w:r>
      <w:r>
        <w:rPr>
          <w:rFonts w:ascii="Times New Roman" w:hAnsi="Times New Roman" w:cs="Times New Roman"/>
          <w:b/>
          <w:sz w:val="28"/>
          <w:szCs w:val="28"/>
        </w:rPr>
        <w:t>” w </w:t>
      </w:r>
      <w:r w:rsidRPr="006D2E46">
        <w:rPr>
          <w:rFonts w:ascii="Times New Roman" w:hAnsi="Times New Roman" w:cs="Times New Roman"/>
          <w:b/>
          <w:sz w:val="28"/>
          <w:szCs w:val="28"/>
        </w:rPr>
        <w:t>Grębocicach</w:t>
      </w:r>
      <w:r w:rsidR="00002D8B">
        <w:rPr>
          <w:rFonts w:ascii="Times New Roman" w:hAnsi="Times New Roman" w:cs="Times New Roman"/>
          <w:b/>
          <w:sz w:val="28"/>
          <w:szCs w:val="28"/>
        </w:rPr>
        <w:t xml:space="preserve"> na rok 202</w:t>
      </w:r>
      <w:r w:rsidR="006F1939">
        <w:rPr>
          <w:rFonts w:ascii="Times New Roman" w:hAnsi="Times New Roman" w:cs="Times New Roman"/>
          <w:b/>
          <w:sz w:val="28"/>
          <w:szCs w:val="28"/>
        </w:rPr>
        <w:t>3</w:t>
      </w:r>
      <w:r w:rsidR="00002D8B">
        <w:rPr>
          <w:rFonts w:ascii="Times New Roman" w:hAnsi="Times New Roman" w:cs="Times New Roman"/>
          <w:b/>
          <w:sz w:val="28"/>
          <w:szCs w:val="28"/>
        </w:rPr>
        <w:t>/202</w:t>
      </w:r>
      <w:r w:rsidR="006F1939">
        <w:rPr>
          <w:rFonts w:ascii="Times New Roman" w:hAnsi="Times New Roman" w:cs="Times New Roman"/>
          <w:b/>
          <w:sz w:val="28"/>
          <w:szCs w:val="28"/>
        </w:rPr>
        <w:t>4</w:t>
      </w:r>
    </w:p>
    <w:p w14:paraId="565D2455" w14:textId="77777777" w:rsidR="006D2E46" w:rsidRPr="006D2E46" w:rsidRDefault="006D2E46" w:rsidP="00BC65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6D2E46" w:rsidRPr="006D2E46" w14:paraId="0ECC0C6D" w14:textId="77777777" w:rsidTr="00B55E7A">
        <w:tc>
          <w:tcPr>
            <w:tcW w:w="2978" w:type="dxa"/>
          </w:tcPr>
          <w:p w14:paraId="4E47AE17" w14:textId="77777777" w:rsidR="006D2E46" w:rsidRPr="006D2E46" w:rsidRDefault="006D2E46" w:rsidP="006D2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371" w:type="dxa"/>
          </w:tcPr>
          <w:p w14:paraId="2EEE80B3" w14:textId="77777777" w:rsidR="006D2E46" w:rsidRPr="006D2E46" w:rsidRDefault="006D2E46" w:rsidP="006D2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b/>
                <w:sz w:val="24"/>
                <w:szCs w:val="24"/>
              </w:rPr>
              <w:t>Harmonogram</w:t>
            </w:r>
          </w:p>
        </w:tc>
      </w:tr>
      <w:tr w:rsidR="006D2E46" w:rsidRPr="006D2E46" w14:paraId="69443BFC" w14:textId="77777777" w:rsidTr="00B55E7A">
        <w:tc>
          <w:tcPr>
            <w:tcW w:w="2978" w:type="dxa"/>
          </w:tcPr>
          <w:p w14:paraId="45056A52" w14:textId="77777777"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C9285" w14:textId="41F6A67A" w:rsidR="006D2E46" w:rsidRPr="00B55E7A" w:rsidRDefault="006F1939" w:rsidP="006D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7371" w:type="dxa"/>
          </w:tcPr>
          <w:p w14:paraId="721DE423" w14:textId="77777777"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FB3C" w14:textId="77777777" w:rsidR="006D2E46" w:rsidRPr="006D2E46" w:rsidRDefault="006D2E46" w:rsidP="009F0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Przyjmowanie </w:t>
            </w:r>
            <w:r w:rsidRPr="001A3D92">
              <w:rPr>
                <w:rFonts w:ascii="Times New Roman" w:hAnsi="Times New Roman" w:cs="Times New Roman"/>
                <w:b/>
                <w:sz w:val="24"/>
                <w:szCs w:val="24"/>
              </w:rPr>
              <w:t>„Kart zgłoszenie dziecka do żłobka”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 </w:t>
            </w: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 dokumentami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 potwierdzającymi spełnianie przez kandydata kryteriów branych pod uwagę w postępowaniu rekrutacyjnym.  Kartę zgłoszenia </w:t>
            </w:r>
            <w:r w:rsidR="00B55E7A">
              <w:rPr>
                <w:rFonts w:ascii="Times New Roman" w:hAnsi="Times New Roman" w:cs="Times New Roman"/>
                <w:sz w:val="24"/>
                <w:szCs w:val="24"/>
              </w:rPr>
              <w:t xml:space="preserve">można pobrać 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ze strony internetowej </w:t>
            </w:r>
            <w:hyperlink r:id="rId5" w:history="1">
              <w:r w:rsidR="009F0EFE" w:rsidRPr="00E729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www.zlobekgrebocice.pl</w:t>
              </w:r>
            </w:hyperlink>
            <w:r w:rsidR="009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 i złożyć w </w:t>
            </w:r>
            <w:r w:rsidR="009F0EFE">
              <w:rPr>
                <w:rFonts w:ascii="Times New Roman" w:hAnsi="Times New Roman" w:cs="Times New Roman"/>
                <w:sz w:val="24"/>
                <w:szCs w:val="24"/>
              </w:rPr>
              <w:t>Żłobku Gminnym „Promyczek”  ul. Szkolna 2</w:t>
            </w:r>
            <w:r w:rsidR="00B55E7A" w:rsidRPr="00B5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DF">
              <w:rPr>
                <w:rFonts w:ascii="Times New Roman" w:hAnsi="Times New Roman" w:cs="Times New Roman"/>
                <w:sz w:val="24"/>
                <w:szCs w:val="24"/>
              </w:rPr>
              <w:t>od godz. 7.3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>0 do godz. 15.30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E46" w:rsidRPr="006D2E46" w14:paraId="30406F73" w14:textId="77777777" w:rsidTr="00B55E7A">
        <w:tc>
          <w:tcPr>
            <w:tcW w:w="2978" w:type="dxa"/>
          </w:tcPr>
          <w:p w14:paraId="79BE10E1" w14:textId="77777777"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7BE1" w14:textId="2B71079C" w:rsidR="006D2E46" w:rsidRPr="00B55E7A" w:rsidRDefault="006F1939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7371" w:type="dxa"/>
          </w:tcPr>
          <w:p w14:paraId="408F2F32" w14:textId="77777777" w:rsid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5D71" w14:textId="77777777" w:rsidR="003615C4" w:rsidRDefault="00C071D2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Powołanie komisji 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 xml:space="preserve">rekrutacyjnej.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</w:t>
            </w:r>
            <w:r w:rsidR="003615C4">
              <w:rPr>
                <w:rFonts w:ascii="Times New Roman" w:hAnsi="Times New Roman" w:cs="Times New Roman"/>
                <w:sz w:val="24"/>
                <w:szCs w:val="24"/>
              </w:rPr>
              <w:t xml:space="preserve">przez komisję kart zgłoszeń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żłobka i dokumentów  potwierdzających spełnianie przez kandydata</w:t>
            </w:r>
            <w:r w:rsidR="00E430A6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 postępowaniu rekrutacyjnym.   </w:t>
            </w:r>
          </w:p>
          <w:p w14:paraId="6B978E71" w14:textId="77777777"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14:paraId="6C936EA5" w14:textId="77777777" w:rsidTr="00B55E7A">
        <w:tc>
          <w:tcPr>
            <w:tcW w:w="2978" w:type="dxa"/>
          </w:tcPr>
          <w:p w14:paraId="330065EC" w14:textId="77777777" w:rsidR="00C15944" w:rsidRDefault="00C15944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CBBA" w14:textId="57E7D313" w:rsidR="006D2E46" w:rsidRPr="00B55E7A" w:rsidRDefault="006F1939" w:rsidP="00432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229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7371" w:type="dxa"/>
          </w:tcPr>
          <w:p w14:paraId="505E72DD" w14:textId="77777777" w:rsidR="00C15944" w:rsidRDefault="00C1594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6F63" w14:textId="77777777" w:rsidR="006D2E46" w:rsidRPr="006D2E46" w:rsidRDefault="00B55E7A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wynikach naboru. D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>ecyzję o przyjęciu do żłobka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 xml:space="preserve"> rodzic/ opiekun prawny otrzyma za pomocą środków komunikacji elektronicznej (e-mailem) 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poprzez przesłaną wiadomość sms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30068" w14:textId="77777777"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4" w:rsidRPr="006D2E46" w14:paraId="0C648457" w14:textId="77777777" w:rsidTr="00B55E7A">
        <w:tc>
          <w:tcPr>
            <w:tcW w:w="2978" w:type="dxa"/>
          </w:tcPr>
          <w:p w14:paraId="6F089A1D" w14:textId="77777777" w:rsidR="00B55E7A" w:rsidRDefault="00B55E7A" w:rsidP="006D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D3336" w14:textId="10343CED" w:rsidR="003615C4" w:rsidRPr="00B55E7A" w:rsidRDefault="00432298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9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19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F19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93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19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F19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7371" w:type="dxa"/>
          </w:tcPr>
          <w:p w14:paraId="6D726F03" w14:textId="77777777" w:rsidR="00B55E7A" w:rsidRDefault="00B55E7A" w:rsidP="00B55E7A">
            <w:pPr>
              <w:widowControl w:val="0"/>
              <w:tabs>
                <w:tab w:val="left" w:pos="-2264"/>
              </w:tabs>
              <w:suppressAutoHyphens/>
              <w:spacing w:line="360" w:lineRule="auto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5A19C278" w14:textId="77777777" w:rsidR="003615C4" w:rsidRPr="00877CBF" w:rsidRDefault="003615C4" w:rsidP="00877C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Przyjmowanie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odwołań</w:t>
            </w:r>
            <w:proofErr w:type="spellEnd"/>
            <w:r w:rsidRPr="003615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od decyzji Komisji  rekrutacyjnej.</w:t>
            </w:r>
            <w:r w:rsidR="00877C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Odwołania  należy składać w </w:t>
            </w:r>
            <w:r w:rsidR="009F0E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siedzibie żłobka, ul. Szkolna 2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466384" w14:textId="77777777" w:rsidR="003615C4" w:rsidRDefault="003615C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14:paraId="461FF30D" w14:textId="77777777" w:rsidTr="00B55E7A">
        <w:tc>
          <w:tcPr>
            <w:tcW w:w="2978" w:type="dxa"/>
          </w:tcPr>
          <w:p w14:paraId="0735B8BA" w14:textId="77777777" w:rsidR="00C15944" w:rsidRDefault="00C15944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C771C" w14:textId="50EFC4C7" w:rsidR="006D2E46" w:rsidRPr="00B55E7A" w:rsidRDefault="001F79D4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94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="00C1594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A724836" w14:textId="77777777" w:rsidR="00C15944" w:rsidRDefault="00C1594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0DB2" w14:textId="77777777" w:rsidR="00C15944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Zawarcie umowy z rodzicami. </w:t>
            </w:r>
          </w:p>
          <w:p w14:paraId="669F237A" w14:textId="77777777" w:rsidR="00B55E7A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Niepodpisanie umowy we wskazanym terminie jest równoznaczne </w:t>
            </w:r>
          </w:p>
          <w:p w14:paraId="0220F9E8" w14:textId="77777777"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>z rezygnacją z miejsca w żłobku.</w:t>
            </w:r>
          </w:p>
        </w:tc>
      </w:tr>
    </w:tbl>
    <w:p w14:paraId="52BC1549" w14:textId="77777777" w:rsidR="00F61599" w:rsidRDefault="00F61599" w:rsidP="00BC6574"/>
    <w:sectPr w:rsidR="00F61599" w:rsidSect="00B55E7A">
      <w:pgSz w:w="11906" w:h="16838"/>
      <w:pgMar w:top="1418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num w:numId="1" w16cid:durableId="93023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B8"/>
    <w:rsid w:val="00002D8B"/>
    <w:rsid w:val="00002FC9"/>
    <w:rsid w:val="001A3D92"/>
    <w:rsid w:val="001B073B"/>
    <w:rsid w:val="001F79D4"/>
    <w:rsid w:val="00236324"/>
    <w:rsid w:val="003615C4"/>
    <w:rsid w:val="00432298"/>
    <w:rsid w:val="005541B8"/>
    <w:rsid w:val="006D2E46"/>
    <w:rsid w:val="006F1939"/>
    <w:rsid w:val="007278D0"/>
    <w:rsid w:val="007678DF"/>
    <w:rsid w:val="00877CBF"/>
    <w:rsid w:val="009F0EFE"/>
    <w:rsid w:val="00B55E7A"/>
    <w:rsid w:val="00BC6574"/>
    <w:rsid w:val="00C071D2"/>
    <w:rsid w:val="00C15944"/>
    <w:rsid w:val="00CD2288"/>
    <w:rsid w:val="00E2514E"/>
    <w:rsid w:val="00E430A6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4B7"/>
  <w15:docId w15:val="{7FA05868-9637-4E52-BF41-F57077B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1D2"/>
    <w:rPr>
      <w:color w:val="0000FF" w:themeColor="hyperlink"/>
      <w:u w:val="single"/>
    </w:rPr>
  </w:style>
  <w:style w:type="paragraph" w:customStyle="1" w:styleId="Standard">
    <w:name w:val="Standard"/>
    <w:rsid w:val="003615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obekgreboc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Gzyl</cp:lastModifiedBy>
  <cp:revision>19</cp:revision>
  <cp:lastPrinted>2021-02-23T08:35:00Z</cp:lastPrinted>
  <dcterms:created xsi:type="dcterms:W3CDTF">2019-10-21T17:22:00Z</dcterms:created>
  <dcterms:modified xsi:type="dcterms:W3CDTF">2023-02-28T19:47:00Z</dcterms:modified>
</cp:coreProperties>
</file>